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Traigo 80 signature series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Wózek Traigo80 do wymagających zastosować ma doskonałe wyniki w zakresie wydajności, efektywności i niezawodności, a obecnie jest dostępny w ekskluzywnej, limitowanej edycji. Ten 80-woltowy wózek z przeciwwagą jest idealny do układania towarów w pomieszczeniach i transportu dzięki dużej zwrotności oraz dobrej wydajności podnoszenia i napędu. Jest on również zaprojektowany do trudnych warunków pracy na zewnątrz, oferując czyste i ciche rozwiązanie do pracy przy dużym obciążeniu.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Najwyższa w klasie wydajność połączona z unikalnym projektem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wyjątkowej wydajności z niezwykle niskim zużyciem energii oznacza, że Toyota Traigo 80 może wydajnie pracować w najbardziej wymagających i intensywnych zastosowaniach - zarówno w pomieszczeniach, jak i na zewnątrz. Nagradzany projekt Traigo 80 jest obecnie dostępny w ograniczonej wersji </w:t>
      </w:r>
      <w:r>
        <w:rPr>
          <w:rFonts w:ascii="calibri" w:hAnsi="calibri" w:eastAsia="calibri" w:cs="calibri"/>
          <w:sz w:val="24"/>
          <w:szCs w:val="24"/>
          <w:b/>
        </w:rPr>
        <w:t xml:space="preserve">„Signature Series”</w:t>
      </w:r>
      <w:r>
        <w:rPr>
          <w:rFonts w:ascii="calibri" w:hAnsi="calibri" w:eastAsia="calibri" w:cs="calibri"/>
          <w:sz w:val="24"/>
          <w:szCs w:val="24"/>
        </w:rPr>
        <w:t xml:space="preserve">. Projekt jest inspirowany duchem wysokowydajnych pojazdów Toyota.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więcej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oferty-specjalne/traigo-80-signature-series-najwyzsza-w-klasie-wydajnosc-polaczona-z-unikalnym-projektem/?utm_source=biurop&amp;amp;amp;utm_medium=link&amp;amp;amp;utm_campain=traigo&amp;amp;amp;utm_term=traigo-80-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2024-04-30T12:26:06+02:00</dcterms:created>
  <dcterms:modified xsi:type="dcterms:W3CDTF">2024-04-30T12:26:06+02:00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